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17389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</w:t>
      </w:r>
      <w:r w:rsidR="008248CD">
        <w:rPr>
          <w:rFonts w:ascii="Times New Roman" w:hAnsi="Times New Roman"/>
          <w:sz w:val="28"/>
        </w:rPr>
        <w:t>.</w:t>
      </w:r>
      <w:r w:rsidR="0045743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45743F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/>
          <w:sz w:val="28"/>
        </w:rPr>
        <w:t>3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28.05.2019г. № 25 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45743F" w:rsidRPr="00FA6F12" w:rsidRDefault="0045743F" w:rsidP="0045743F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45743F" w:rsidRPr="00CA753B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28.05.2019г. №25 «О присвоении адресов объектам адресации» согласно приложению.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rPr>
          <w:rFonts w:ascii="Times New Roman" w:hAnsi="Times New Roman"/>
          <w:sz w:val="28"/>
          <w:szCs w:val="28"/>
        </w:rPr>
      </w:pPr>
    </w:p>
    <w:p w:rsidR="0045743F" w:rsidRDefault="0045743F" w:rsidP="0045743F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45743F" w:rsidRDefault="0045743F" w:rsidP="004574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45743F" w:rsidRDefault="0045743F" w:rsidP="0045743F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Каменского муниципального района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Воронежской области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от </w:t>
      </w:r>
      <w:r w:rsidR="00F17389">
        <w:rPr>
          <w:rFonts w:ascii="Times New Roman" w:hAnsi="Times New Roman"/>
        </w:rPr>
        <w:t>01</w:t>
      </w:r>
      <w:r w:rsidR="008248CD" w:rsidRPr="002C7276">
        <w:rPr>
          <w:rFonts w:ascii="Times New Roman" w:hAnsi="Times New Roman"/>
        </w:rPr>
        <w:t>.</w:t>
      </w:r>
      <w:r w:rsidR="0045743F">
        <w:rPr>
          <w:rFonts w:ascii="Times New Roman" w:hAnsi="Times New Roman"/>
        </w:rPr>
        <w:t>0</w:t>
      </w:r>
      <w:r w:rsidR="00F17389">
        <w:rPr>
          <w:rFonts w:ascii="Times New Roman" w:hAnsi="Times New Roman"/>
        </w:rPr>
        <w:t>2</w:t>
      </w:r>
      <w:r w:rsidR="008248CD" w:rsidRPr="002C7276">
        <w:rPr>
          <w:rFonts w:ascii="Times New Roman" w:hAnsi="Times New Roman"/>
        </w:rPr>
        <w:t>.</w:t>
      </w:r>
      <w:r w:rsidRPr="002C7276">
        <w:rPr>
          <w:rFonts w:ascii="Times New Roman" w:hAnsi="Times New Roman"/>
        </w:rPr>
        <w:t>20</w:t>
      </w:r>
      <w:r w:rsidR="0045743F">
        <w:rPr>
          <w:rFonts w:ascii="Times New Roman" w:hAnsi="Times New Roman"/>
        </w:rPr>
        <w:t>23</w:t>
      </w:r>
      <w:r w:rsidRPr="002C7276">
        <w:rPr>
          <w:rFonts w:ascii="Times New Roman" w:hAnsi="Times New Roman"/>
        </w:rPr>
        <w:t xml:space="preserve">г. № </w:t>
      </w:r>
      <w:r w:rsidR="00F17389">
        <w:rPr>
          <w:rFonts w:ascii="Times New Roman" w:hAnsi="Times New Roman"/>
        </w:rPr>
        <w:t>3</w:t>
      </w:r>
      <w:r w:rsidRPr="002C7276">
        <w:rPr>
          <w:rFonts w:ascii="Times New Roman" w:hAnsi="Times New Roman"/>
        </w:rPr>
        <w:t xml:space="preserve">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:rsidR="007D759A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Каменского муниципального района Воронежской области.</w:t>
      </w:r>
    </w:p>
    <w:tbl>
      <w:tblPr>
        <w:tblStyle w:val="af1"/>
        <w:tblW w:w="15309" w:type="dxa"/>
        <w:tblInd w:w="675" w:type="dxa"/>
        <w:tblLook w:val="04A0" w:firstRow="1" w:lastRow="0" w:firstColumn="1" w:lastColumn="0" w:noHBand="0" w:noVBand="1"/>
      </w:tblPr>
      <w:tblGrid>
        <w:gridCol w:w="537"/>
        <w:gridCol w:w="1267"/>
        <w:gridCol w:w="1351"/>
        <w:gridCol w:w="1753"/>
        <w:gridCol w:w="1296"/>
        <w:gridCol w:w="1527"/>
        <w:gridCol w:w="1659"/>
        <w:gridCol w:w="1349"/>
        <w:gridCol w:w="2285"/>
        <w:gridCol w:w="2285"/>
      </w:tblGrid>
      <w:tr w:rsidR="0045743F" w:rsidRPr="006B0C71" w:rsidTr="00525DE0">
        <w:tc>
          <w:tcPr>
            <w:tcW w:w="537" w:type="dxa"/>
          </w:tcPr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772" w:type="dxa"/>
            <w:gridSpan w:val="9"/>
          </w:tcPr>
          <w:p w:rsidR="0045743F" w:rsidRPr="0045743F" w:rsidRDefault="0045743F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351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753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296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27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659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349" w:type="dxa"/>
          </w:tcPr>
          <w:p w:rsidR="0045743F" w:rsidRPr="0045743F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43F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285" w:type="dxa"/>
            <w:vAlign w:val="center"/>
          </w:tcPr>
          <w:p w:rsidR="0045743F" w:rsidRPr="00F175E6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:rsidR="0045743F" w:rsidRPr="00F175E6" w:rsidRDefault="0045743F" w:rsidP="0045743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285" w:type="dxa"/>
            <w:vAlign w:val="center"/>
          </w:tcPr>
          <w:p w:rsidR="0045743F" w:rsidRPr="00F175E6" w:rsidRDefault="0045743F" w:rsidP="0045743F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36:11:2900002:40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92e36e96-4057-43bb-8690-51578216125a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36:11:2900002:34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f66dfcd7-0df0-43ff-b438-e362b1e3b10d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36:11:2900002:41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d2d09f30-0fe0-4047-8131-50b98414e10b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36:11:2900002:35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b243d9f6-5261-4190-8270-f961a4dfe668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20a4160d-f3e1-4087-98f0-88434acfb3e3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f8199f03-ad7d-4ef2-8d92-a885b813ed78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3312a9ac-f6ca-40a9-a994-4c0fac987954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411083fc-9c24-4c4a-adaf-9dfb6fc7d853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fc02f8a2-bb52-4550-97f2-b4cf1d15ed61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36:11:2900002:38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d068c69d-42a2-444c-920c-c0356fd13a35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36:11:2900002:44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84c70bd8-bc75-4d6f-b984-aff862baee66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Первомайская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36:11:2900002:39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b7f340e9-408a-4448-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b838-b95f618470f1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45743F" w:rsidRPr="00C051D6" w:rsidRDefault="006B075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36:11:2900002:45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e97c8241-8f76-42b7-a7b2-9d0b473698c0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85" w:type="dxa"/>
          </w:tcPr>
          <w:p w:rsidR="0045743F" w:rsidRPr="00C051D6" w:rsidRDefault="00913023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88e15e4f-24e5-4d29-9cee-4c8adb745e94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85" w:type="dxa"/>
          </w:tcPr>
          <w:p w:rsidR="0045743F" w:rsidRPr="00C051D6" w:rsidRDefault="00DE7101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36:11:2900002:47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01a02499-e3b1-4194-925f-e8e4bfc5f928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45743F" w:rsidRPr="00C051D6" w:rsidRDefault="00346E8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36:11:2900002:11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24d17152-15fe-4acf-9f7b-41823cbbcc92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36:11:2900002:10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730e58a1-0cd4-4f02-9ebf-1ca517bca674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36:11:2900002:6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4938dec9-f89a-4b27-8c48-702573457ed1</w:t>
            </w:r>
          </w:p>
        </w:tc>
      </w:tr>
      <w:tr w:rsidR="0045743F" w:rsidRPr="00F17389" w:rsidTr="00525DE0">
        <w:tc>
          <w:tcPr>
            <w:tcW w:w="53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Первомайская улица</w:t>
            </w:r>
          </w:p>
        </w:tc>
        <w:tc>
          <w:tcPr>
            <w:tcW w:w="1349" w:type="dxa"/>
          </w:tcPr>
          <w:p w:rsidR="0045743F" w:rsidRPr="0045743F" w:rsidRDefault="0045743F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85" w:type="dxa"/>
          </w:tcPr>
          <w:p w:rsidR="0045743F" w:rsidRPr="00C051D6" w:rsidRDefault="007B6536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36:11:2900002:53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80e90427-8eee-43b7-a1b8-5ad4971b05a1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92a9b022-8271-49f1-9b15-94251a56a532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45743F" w:rsidRPr="00C051D6" w:rsidRDefault="0070712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e9f3d008-832c-487a-8165-664cb100af3c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45743F" w:rsidRPr="00C051D6" w:rsidRDefault="0070712B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36:11:2900001:12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eec214db-4764-4a18-a968-fdec1f23d0f8</w:t>
            </w:r>
          </w:p>
        </w:tc>
      </w:tr>
      <w:tr w:rsidR="0045743F" w:rsidRPr="006B0C71" w:rsidTr="00525DE0">
        <w:tc>
          <w:tcPr>
            <w:tcW w:w="53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45743F" w:rsidRPr="0045743F" w:rsidRDefault="0045743F" w:rsidP="007B73F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45743F" w:rsidRPr="0045743F" w:rsidRDefault="0045743F" w:rsidP="007B73F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45743F" w:rsidRPr="0045743F" w:rsidRDefault="0045743F" w:rsidP="007B73F1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5743F" w:rsidRPr="00C051D6" w:rsidRDefault="00A05D79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36:11:2900001:23</w:t>
            </w:r>
          </w:p>
        </w:tc>
        <w:tc>
          <w:tcPr>
            <w:tcW w:w="2285" w:type="dxa"/>
          </w:tcPr>
          <w:p w:rsidR="0045743F" w:rsidRPr="00C051D6" w:rsidRDefault="00B15AEA" w:rsidP="00B15A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b3161fca-d9d6-4145-85ca-e4129e117a96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d01b0c53-082c-454c-b517-112a6952d5e9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1e15433c-adf1-482d-90e4-21ac6518f02a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36:11:2900001:14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74168d2d-f2da-454b-9a48-d8dbe649b052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708da5a5-9a29-4dee-8ebf-416626f4d08f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Молодежная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 xml:space="preserve">не стоит на </w:t>
            </w:r>
            <w:r w:rsidRPr="00C051D6">
              <w:rPr>
                <w:rFonts w:ascii="Times New Roman" w:hAnsi="Times New Roman"/>
                <w:sz w:val="20"/>
                <w:szCs w:val="20"/>
              </w:rPr>
              <w:lastRenderedPageBreak/>
              <w:t>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fbd4f898-51f5-492c-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lastRenderedPageBreak/>
              <w:t>b79c-60555cd28165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0a44227f-a594-492e-9d27-7a10d4b49d85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0f887c02-8108-4b07-94cb-e08da2b39f96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b82c431d-d0f4-460e-80fb-a0a2b1600af6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5c6f0ccf-3d07-4782-8803-5856e1218bf9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d41f0240-324c-4b95-bce6-4746434525f8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02b461e8-c1d5-44b2-84a2-4778e4a6bcde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36:11:2900001:29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8d571187-26c0-46b4-bb41-dd601125ced3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36:11:2900001:18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042bd0ef-11a2-40f1-920a-f9619266007d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36:11:2900001:30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71931398-c551-423b-9388-fd4dac2a8fdc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36:11:2900001:19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17f1da99-e8e2-4688-8aac-334225ebef95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36:11:2900001:31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afacd1d6-f7e0-457e-8c41-4f11647ac611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1a2d5eb8-0c16-4276-b205-9d2244caf5e1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36:11:2900001:32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305f2ed7-c799-4fbb-a769-1c7695463248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80271f18-951a-431d-91de-a7301273b66c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71b0600b-dfcd-4f4e-8466-2fe370d56611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Каменский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Новиковский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>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Молодежная </w:t>
            </w:r>
            <w:r w:rsidRPr="004574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25/1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sz w:val="20"/>
                <w:szCs w:val="20"/>
              </w:rPr>
              <w:t xml:space="preserve">не стоит на </w:t>
            </w:r>
            <w:r w:rsidRPr="00C051D6">
              <w:rPr>
                <w:rFonts w:ascii="Times New Roman" w:hAnsi="Times New Roman"/>
                <w:sz w:val="20"/>
                <w:szCs w:val="20"/>
              </w:rPr>
              <w:lastRenderedPageBreak/>
              <w:t>кадастровом учете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e029cc16-cc84-4b7c-</w:t>
            </w: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lastRenderedPageBreak/>
              <w:t>8054-d3bb53cd3eac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36:11:2900001:21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a923291d-6bad-4991-a8df-4de26eae720c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 xml:space="preserve"> Молодежная улица 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36:11:2900001:113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e3e52d53-e4e9-450a-8e97-1bf52b4d333b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36:11:2900001:54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1228de69-17d0-4708-81f9-0d1f7882dbfa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525DE0" w:rsidRPr="00C051D6" w:rsidRDefault="00DE386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36:11:2900001:58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084f69ab-6f19-4535-81f9-50a411fc1f8f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f0a7da32-a388-4ad7-9fb5-b2ffec131f29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36:11:2900001:26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07204441-08ad-41fb-88bf-e3f352d75cf4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4b9b6e5e-c275-4444-a21b-0011494611e4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525DE0" w:rsidRPr="00C051D6" w:rsidRDefault="00DE386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36:11:2900002:52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e02028f7-e55c-4b8c-ae8c-c19ead387450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36:11:2900001:56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37cf4960-9a86-463a-bfe6-c85a0d79d7f3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36:11:2900001:107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721c2bca-0835-4c5f-8f18-7c49081d122a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36:11:2900001:106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83476cbb-06e4-4249-8bbc-2a01be746871</w:t>
            </w:r>
          </w:p>
        </w:tc>
      </w:tr>
      <w:tr w:rsidR="00525DE0" w:rsidRPr="00F17389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2285" w:type="dxa"/>
          </w:tcPr>
          <w:p w:rsidR="00525DE0" w:rsidRPr="00C051D6" w:rsidRDefault="00DE4F34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36:11:2900001:123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757e200c-96d8-4f03-8bca-ca2dc3adb5d6</w:t>
            </w:r>
          </w:p>
        </w:tc>
      </w:tr>
      <w:tr w:rsidR="00525DE0" w:rsidRPr="006B0C71" w:rsidTr="00525DE0">
        <w:tc>
          <w:tcPr>
            <w:tcW w:w="53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296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:rsidR="00525DE0" w:rsidRPr="0045743F" w:rsidRDefault="00525DE0" w:rsidP="00525DE0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659" w:type="dxa"/>
          </w:tcPr>
          <w:p w:rsidR="00525DE0" w:rsidRPr="0045743F" w:rsidRDefault="00525DE0" w:rsidP="00525D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Новая улица</w:t>
            </w:r>
          </w:p>
        </w:tc>
        <w:tc>
          <w:tcPr>
            <w:tcW w:w="1349" w:type="dxa"/>
          </w:tcPr>
          <w:p w:rsidR="00525DE0" w:rsidRPr="0045743F" w:rsidRDefault="00525DE0" w:rsidP="00525DE0">
            <w:pPr>
              <w:rPr>
                <w:rFonts w:ascii="Times New Roman" w:hAnsi="Times New Roman"/>
                <w:sz w:val="20"/>
                <w:szCs w:val="20"/>
              </w:rPr>
            </w:pPr>
            <w:r w:rsidRPr="004574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525DE0" w:rsidRPr="00C051D6" w:rsidRDefault="00525DE0" w:rsidP="00C05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36:11:4300009:355</w:t>
            </w:r>
          </w:p>
        </w:tc>
        <w:tc>
          <w:tcPr>
            <w:tcW w:w="2285" w:type="dxa"/>
          </w:tcPr>
          <w:p w:rsidR="00525DE0" w:rsidRPr="00C051D6" w:rsidRDefault="00525DE0" w:rsidP="00525D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51D6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79360ec3-22f0-4940-80f7-aab033d0395d</w:t>
            </w:r>
          </w:p>
        </w:tc>
      </w:tr>
    </w:tbl>
    <w:p w:rsidR="00A21316" w:rsidRPr="007D4E2A" w:rsidRDefault="00A21316" w:rsidP="002C7276">
      <w:pPr>
        <w:tabs>
          <w:tab w:val="left" w:pos="2040"/>
        </w:tabs>
        <w:ind w:firstLine="0"/>
        <w:rPr>
          <w:rFonts w:ascii="Times New Roman" w:hAnsi="Times New Roman"/>
        </w:rPr>
      </w:pPr>
    </w:p>
    <w:sectPr w:rsidR="00A21316" w:rsidRPr="007D4E2A" w:rsidSect="002C7276">
      <w:pgSz w:w="16838" w:h="11906" w:orient="landscape"/>
      <w:pgMar w:top="284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1E0" w:rsidRDefault="009871E0">
      <w:r>
        <w:separator/>
      </w:r>
    </w:p>
  </w:endnote>
  <w:endnote w:type="continuationSeparator" w:id="0">
    <w:p w:rsidR="009871E0" w:rsidRDefault="0098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C71" w:rsidRDefault="006B0C71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C71" w:rsidRDefault="006B0C71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1E0" w:rsidRDefault="009871E0">
      <w:r>
        <w:separator/>
      </w:r>
    </w:p>
  </w:footnote>
  <w:footnote w:type="continuationSeparator" w:id="0">
    <w:p w:rsidR="009871E0" w:rsidRDefault="0098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C71" w:rsidRDefault="006B0C71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C71" w:rsidRDefault="006B0C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362583926">
    <w:abstractNumId w:val="10"/>
  </w:num>
  <w:num w:numId="2" w16cid:durableId="10442509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7847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6204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15184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83034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14250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6962236">
    <w:abstractNumId w:val="30"/>
  </w:num>
  <w:num w:numId="9" w16cid:durableId="316149973">
    <w:abstractNumId w:val="33"/>
  </w:num>
  <w:num w:numId="10" w16cid:durableId="501162843">
    <w:abstractNumId w:val="21"/>
  </w:num>
  <w:num w:numId="11" w16cid:durableId="204174928">
    <w:abstractNumId w:val="4"/>
  </w:num>
  <w:num w:numId="12" w16cid:durableId="1421098455">
    <w:abstractNumId w:val="16"/>
  </w:num>
  <w:num w:numId="13" w16cid:durableId="239020790">
    <w:abstractNumId w:val="0"/>
  </w:num>
  <w:num w:numId="14" w16cid:durableId="631327482">
    <w:abstractNumId w:val="5"/>
  </w:num>
  <w:num w:numId="15" w16cid:durableId="845705204">
    <w:abstractNumId w:val="35"/>
  </w:num>
  <w:num w:numId="16" w16cid:durableId="551697854">
    <w:abstractNumId w:val="20"/>
  </w:num>
  <w:num w:numId="17" w16cid:durableId="147554240">
    <w:abstractNumId w:val="32"/>
  </w:num>
  <w:num w:numId="18" w16cid:durableId="889729001">
    <w:abstractNumId w:val="31"/>
  </w:num>
  <w:num w:numId="19" w16cid:durableId="502552842">
    <w:abstractNumId w:val="11"/>
  </w:num>
  <w:num w:numId="20" w16cid:durableId="514728311">
    <w:abstractNumId w:val="25"/>
  </w:num>
  <w:num w:numId="21" w16cid:durableId="1356542390">
    <w:abstractNumId w:val="3"/>
  </w:num>
  <w:num w:numId="22" w16cid:durableId="1688210092">
    <w:abstractNumId w:val="14"/>
  </w:num>
  <w:num w:numId="23" w16cid:durableId="1283271080">
    <w:abstractNumId w:val="6"/>
  </w:num>
  <w:num w:numId="24" w16cid:durableId="1557737598">
    <w:abstractNumId w:val="2"/>
  </w:num>
  <w:num w:numId="25" w16cid:durableId="1977027033">
    <w:abstractNumId w:val="19"/>
  </w:num>
  <w:num w:numId="26" w16cid:durableId="1978291206">
    <w:abstractNumId w:val="26"/>
  </w:num>
  <w:num w:numId="27" w16cid:durableId="1863787818">
    <w:abstractNumId w:val="9"/>
  </w:num>
  <w:num w:numId="28" w16cid:durableId="680207159">
    <w:abstractNumId w:val="23"/>
  </w:num>
  <w:num w:numId="29" w16cid:durableId="925306273">
    <w:abstractNumId w:val="13"/>
  </w:num>
  <w:num w:numId="30" w16cid:durableId="1387996353">
    <w:abstractNumId w:val="27"/>
  </w:num>
  <w:num w:numId="31" w16cid:durableId="1338465038">
    <w:abstractNumId w:val="1"/>
  </w:num>
  <w:num w:numId="32" w16cid:durableId="526334839">
    <w:abstractNumId w:val="24"/>
  </w:num>
  <w:num w:numId="33" w16cid:durableId="1543054528">
    <w:abstractNumId w:val="22"/>
  </w:num>
  <w:num w:numId="34" w16cid:durableId="99183467">
    <w:abstractNumId w:val="7"/>
  </w:num>
  <w:num w:numId="35" w16cid:durableId="1254897784">
    <w:abstractNumId w:val="8"/>
  </w:num>
  <w:num w:numId="36" w16cid:durableId="271086102">
    <w:abstractNumId w:val="28"/>
  </w:num>
  <w:num w:numId="37" w16cid:durableId="154421482">
    <w:abstractNumId w:val="34"/>
  </w:num>
  <w:num w:numId="38" w16cid:durableId="2114784771">
    <w:abstractNumId w:val="29"/>
  </w:num>
  <w:num w:numId="39" w16cid:durableId="2009431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240A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9207E"/>
    <w:rsid w:val="001A4F8D"/>
    <w:rsid w:val="001A7A84"/>
    <w:rsid w:val="001B0DE9"/>
    <w:rsid w:val="001B4D9A"/>
    <w:rsid w:val="001B4F94"/>
    <w:rsid w:val="001D0728"/>
    <w:rsid w:val="001D5946"/>
    <w:rsid w:val="001D73B5"/>
    <w:rsid w:val="001F2796"/>
    <w:rsid w:val="001F6C78"/>
    <w:rsid w:val="001F730C"/>
    <w:rsid w:val="00213B19"/>
    <w:rsid w:val="0022493B"/>
    <w:rsid w:val="00251E72"/>
    <w:rsid w:val="00254BAA"/>
    <w:rsid w:val="00256863"/>
    <w:rsid w:val="00270AF6"/>
    <w:rsid w:val="00277A27"/>
    <w:rsid w:val="00284E00"/>
    <w:rsid w:val="002852A4"/>
    <w:rsid w:val="0029549A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5E7B"/>
    <w:rsid w:val="003225E9"/>
    <w:rsid w:val="003229E3"/>
    <w:rsid w:val="00325D29"/>
    <w:rsid w:val="00342B1B"/>
    <w:rsid w:val="00346E8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D2783"/>
    <w:rsid w:val="003E5938"/>
    <w:rsid w:val="003F51CE"/>
    <w:rsid w:val="00400D0F"/>
    <w:rsid w:val="0040333C"/>
    <w:rsid w:val="00404590"/>
    <w:rsid w:val="00404E1E"/>
    <w:rsid w:val="0042118A"/>
    <w:rsid w:val="00427C9A"/>
    <w:rsid w:val="00434AAA"/>
    <w:rsid w:val="004428F4"/>
    <w:rsid w:val="004439EE"/>
    <w:rsid w:val="0044795D"/>
    <w:rsid w:val="00452C40"/>
    <w:rsid w:val="0045743F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C768D"/>
    <w:rsid w:val="004D061F"/>
    <w:rsid w:val="004E3073"/>
    <w:rsid w:val="004E5A1F"/>
    <w:rsid w:val="004E7EF4"/>
    <w:rsid w:val="004F62C3"/>
    <w:rsid w:val="00501683"/>
    <w:rsid w:val="0050778A"/>
    <w:rsid w:val="00515E32"/>
    <w:rsid w:val="00515F11"/>
    <w:rsid w:val="005237F3"/>
    <w:rsid w:val="00525DE0"/>
    <w:rsid w:val="00527BB6"/>
    <w:rsid w:val="00534160"/>
    <w:rsid w:val="00534461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754"/>
    <w:rsid w:val="005F5EDD"/>
    <w:rsid w:val="005F794E"/>
    <w:rsid w:val="00601528"/>
    <w:rsid w:val="0061545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B0753"/>
    <w:rsid w:val="006B0C71"/>
    <w:rsid w:val="006C5311"/>
    <w:rsid w:val="006E02C4"/>
    <w:rsid w:val="006E2386"/>
    <w:rsid w:val="006E2408"/>
    <w:rsid w:val="006F70D6"/>
    <w:rsid w:val="007000C5"/>
    <w:rsid w:val="0070712B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50DD"/>
    <w:rsid w:val="00757B02"/>
    <w:rsid w:val="00761388"/>
    <w:rsid w:val="0076313F"/>
    <w:rsid w:val="0077300A"/>
    <w:rsid w:val="00787EFB"/>
    <w:rsid w:val="007906A7"/>
    <w:rsid w:val="00791E7E"/>
    <w:rsid w:val="00796613"/>
    <w:rsid w:val="007A7C5A"/>
    <w:rsid w:val="007A7E42"/>
    <w:rsid w:val="007B6536"/>
    <w:rsid w:val="007B73F1"/>
    <w:rsid w:val="007B74F3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460A9"/>
    <w:rsid w:val="0085074F"/>
    <w:rsid w:val="008550BF"/>
    <w:rsid w:val="00867708"/>
    <w:rsid w:val="00867D5A"/>
    <w:rsid w:val="00871B3D"/>
    <w:rsid w:val="00873071"/>
    <w:rsid w:val="0088602E"/>
    <w:rsid w:val="008866B3"/>
    <w:rsid w:val="00886B71"/>
    <w:rsid w:val="0089774B"/>
    <w:rsid w:val="008A3E18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10E7"/>
    <w:rsid w:val="00913023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63295"/>
    <w:rsid w:val="00963A7D"/>
    <w:rsid w:val="00965E3A"/>
    <w:rsid w:val="00967197"/>
    <w:rsid w:val="009746FE"/>
    <w:rsid w:val="00976BAE"/>
    <w:rsid w:val="0097794C"/>
    <w:rsid w:val="00980FF2"/>
    <w:rsid w:val="009871E0"/>
    <w:rsid w:val="00995304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05D79"/>
    <w:rsid w:val="00A11509"/>
    <w:rsid w:val="00A144DD"/>
    <w:rsid w:val="00A21316"/>
    <w:rsid w:val="00A23DFA"/>
    <w:rsid w:val="00A2679D"/>
    <w:rsid w:val="00A267E3"/>
    <w:rsid w:val="00A31288"/>
    <w:rsid w:val="00A32DA3"/>
    <w:rsid w:val="00A35F1C"/>
    <w:rsid w:val="00A40235"/>
    <w:rsid w:val="00A52921"/>
    <w:rsid w:val="00A720B1"/>
    <w:rsid w:val="00A81C3E"/>
    <w:rsid w:val="00A838FE"/>
    <w:rsid w:val="00A84147"/>
    <w:rsid w:val="00A91F66"/>
    <w:rsid w:val="00AA0E17"/>
    <w:rsid w:val="00AA4B2F"/>
    <w:rsid w:val="00AA720F"/>
    <w:rsid w:val="00AB5A45"/>
    <w:rsid w:val="00AB64DB"/>
    <w:rsid w:val="00AC0A1B"/>
    <w:rsid w:val="00AD1DEA"/>
    <w:rsid w:val="00AE13AC"/>
    <w:rsid w:val="00AE1B51"/>
    <w:rsid w:val="00AE46C9"/>
    <w:rsid w:val="00AE7FB1"/>
    <w:rsid w:val="00B000F9"/>
    <w:rsid w:val="00B025E9"/>
    <w:rsid w:val="00B11C08"/>
    <w:rsid w:val="00B1595C"/>
    <w:rsid w:val="00B15AEA"/>
    <w:rsid w:val="00B2029A"/>
    <w:rsid w:val="00B2143A"/>
    <w:rsid w:val="00B3347F"/>
    <w:rsid w:val="00B35B6F"/>
    <w:rsid w:val="00B73E9E"/>
    <w:rsid w:val="00B822A4"/>
    <w:rsid w:val="00B87723"/>
    <w:rsid w:val="00B87851"/>
    <w:rsid w:val="00B910D3"/>
    <w:rsid w:val="00B92754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572D"/>
    <w:rsid w:val="00BF06A5"/>
    <w:rsid w:val="00BF2B5D"/>
    <w:rsid w:val="00BF3188"/>
    <w:rsid w:val="00BF70CB"/>
    <w:rsid w:val="00C051D6"/>
    <w:rsid w:val="00C11CF7"/>
    <w:rsid w:val="00C15FEF"/>
    <w:rsid w:val="00C16C64"/>
    <w:rsid w:val="00C41171"/>
    <w:rsid w:val="00C45A8F"/>
    <w:rsid w:val="00C61021"/>
    <w:rsid w:val="00C62BB5"/>
    <w:rsid w:val="00C762E6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F217C"/>
    <w:rsid w:val="00CF6543"/>
    <w:rsid w:val="00D01422"/>
    <w:rsid w:val="00D02CCC"/>
    <w:rsid w:val="00D17DE9"/>
    <w:rsid w:val="00D241A8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4E"/>
    <w:rsid w:val="00DA4304"/>
    <w:rsid w:val="00DB4F77"/>
    <w:rsid w:val="00DB60A0"/>
    <w:rsid w:val="00DB7360"/>
    <w:rsid w:val="00DC730E"/>
    <w:rsid w:val="00DD1228"/>
    <w:rsid w:val="00DD7104"/>
    <w:rsid w:val="00DE0D13"/>
    <w:rsid w:val="00DE3860"/>
    <w:rsid w:val="00DE4F34"/>
    <w:rsid w:val="00DE6D44"/>
    <w:rsid w:val="00DE7101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32348"/>
    <w:rsid w:val="00E333E0"/>
    <w:rsid w:val="00E444F0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09FD"/>
    <w:rsid w:val="00EB207E"/>
    <w:rsid w:val="00EB3049"/>
    <w:rsid w:val="00EB6CCF"/>
    <w:rsid w:val="00EC42DE"/>
    <w:rsid w:val="00EC722B"/>
    <w:rsid w:val="00ED27CC"/>
    <w:rsid w:val="00ED5BCC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17389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BE7DE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5F0B-87C5-4A78-879A-58EED300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817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71</cp:revision>
  <cp:lastPrinted>2023-02-01T18:38:00Z</cp:lastPrinted>
  <dcterms:created xsi:type="dcterms:W3CDTF">2019-03-25T11:41:00Z</dcterms:created>
  <dcterms:modified xsi:type="dcterms:W3CDTF">2023-02-01T18:38:00Z</dcterms:modified>
</cp:coreProperties>
</file>