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D6" w:rsidRPr="00C831D6" w:rsidRDefault="00C831D6" w:rsidP="006D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979DB">
        <w:rPr>
          <w:rFonts w:ascii="Times New Roman" w:hAnsi="Times New Roman" w:cs="Times New Roman"/>
          <w:b/>
          <w:sz w:val="28"/>
          <w:szCs w:val="28"/>
        </w:rPr>
        <w:t>СОНЧИНСКОГО</w:t>
      </w:r>
      <w:r w:rsidRPr="00C83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831D6">
        <w:rPr>
          <w:rFonts w:ascii="Times New Roman" w:hAnsi="Times New Roman" w:cs="Times New Roman"/>
          <w:b/>
          <w:sz w:val="28"/>
          <w:szCs w:val="28"/>
        </w:rPr>
        <w:br/>
        <w:t>КАМЕНСКОГО МУНИЦИПАЛЬНОГО РАЙОНА</w:t>
      </w:r>
    </w:p>
    <w:p w:rsidR="00C831D6" w:rsidRDefault="00C831D6" w:rsidP="006D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6D4D28" w:rsidRDefault="006D4D28" w:rsidP="006D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D6" w:rsidRPr="00C831D6" w:rsidRDefault="00C831D6" w:rsidP="006D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D6" w:rsidRDefault="00C831D6" w:rsidP="006D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D4D28" w:rsidRPr="00C831D6" w:rsidRDefault="006D4D28" w:rsidP="006D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ED8" w:rsidRDefault="00540ED8" w:rsidP="006D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0ED8" w:rsidRDefault="008947CB" w:rsidP="006D4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24.09.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года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4A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№</w:t>
      </w:r>
      <w:r w:rsidR="004A2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</w:p>
    <w:p w:rsidR="006D4D28" w:rsidRDefault="006D4D28" w:rsidP="006D4D28">
      <w:pPr>
        <w:spacing w:after="0" w:line="240" w:lineRule="auto"/>
      </w:pPr>
    </w:p>
    <w:p w:rsidR="00540ED8" w:rsidRDefault="00540ED8" w:rsidP="006D4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D28" w:rsidRPr="006D4D28" w:rsidRDefault="004A2A32" w:rsidP="006D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25907592"/>
      <w:r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831D6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6D4D28" w:rsidRPr="006D4D28" w:rsidRDefault="00C831D6" w:rsidP="006D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A2A32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9DB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Сончинского</w:t>
      </w:r>
      <w:r w:rsidR="004A2A32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D4D28" w:rsidRDefault="00C5226D" w:rsidP="006D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79DB" w:rsidRPr="006D4D28">
        <w:rPr>
          <w:rFonts w:ascii="Times New Roman" w:hAnsi="Times New Roman" w:cs="Times New Roman"/>
          <w:sz w:val="28"/>
          <w:szCs w:val="28"/>
        </w:rPr>
        <w:t>15.03.2018 г. № 16</w:t>
      </w:r>
      <w:r w:rsidR="004A2A32" w:rsidRPr="006D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A32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4D28" w:rsidRPr="006D4D2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D4D28" w:rsidRDefault="006D4D28" w:rsidP="006D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D28">
        <w:rPr>
          <w:rFonts w:ascii="Times New Roman" w:hAnsi="Times New Roman" w:cs="Times New Roman"/>
          <w:sz w:val="28"/>
          <w:szCs w:val="28"/>
        </w:rPr>
        <w:t>и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D28">
        <w:rPr>
          <w:rFonts w:ascii="Times New Roman" w:hAnsi="Times New Roman" w:cs="Times New Roman"/>
          <w:sz w:val="28"/>
          <w:szCs w:val="28"/>
        </w:rPr>
        <w:t xml:space="preserve">по соблюдению требований к </w:t>
      </w:r>
    </w:p>
    <w:p w:rsidR="006D4D28" w:rsidRDefault="006D4D28" w:rsidP="006D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D28">
        <w:rPr>
          <w:rFonts w:ascii="Times New Roman" w:hAnsi="Times New Roman" w:cs="Times New Roman"/>
          <w:sz w:val="28"/>
          <w:szCs w:val="28"/>
        </w:rPr>
        <w:t>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D2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6D4D28" w:rsidRDefault="006D4D28" w:rsidP="006D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D28">
        <w:rPr>
          <w:rFonts w:ascii="Times New Roman" w:hAnsi="Times New Roman" w:cs="Times New Roman"/>
          <w:sz w:val="28"/>
          <w:szCs w:val="28"/>
        </w:rPr>
        <w:t>и урегулированию конфликтов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D28">
        <w:rPr>
          <w:rFonts w:ascii="Times New Roman" w:hAnsi="Times New Roman" w:cs="Times New Roman"/>
          <w:sz w:val="28"/>
          <w:szCs w:val="28"/>
        </w:rPr>
        <w:t xml:space="preserve">интересов </w:t>
      </w:r>
    </w:p>
    <w:p w:rsidR="006D4D28" w:rsidRPr="006D4D28" w:rsidRDefault="006D4D28" w:rsidP="006D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D28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</w:p>
    <w:p w:rsidR="00540ED8" w:rsidRPr="006D4D28" w:rsidRDefault="006D4D28" w:rsidP="006D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28">
        <w:rPr>
          <w:rFonts w:ascii="Times New Roman" w:hAnsi="Times New Roman" w:cs="Times New Roman"/>
          <w:sz w:val="28"/>
          <w:szCs w:val="28"/>
        </w:rPr>
        <w:t>Сончинского сельского поселения</w:t>
      </w:r>
      <w:bookmarkEnd w:id="0"/>
      <w:r w:rsidR="004A2A32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40ED8" w:rsidRDefault="00540ED8" w:rsidP="006D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D8" w:rsidRDefault="006D4D28" w:rsidP="006D4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управления правительства Воронежской области </w:t>
      </w:r>
      <w:r w:rsidR="004A2A32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</w:t>
      </w:r>
      <w:r w:rsidR="004A2A32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>19-62/18010316П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постановление администрации Сончинского сельского поселения Каменского муниципального района Воронежской области от 15.03.2018 г. №16</w:t>
      </w:r>
      <w:r w:rsidR="00C831D6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A32" w:rsidRPr="006D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831D6" w:rsidRPr="00C831D6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C831D6" w:rsidRPr="00C831D6">
        <w:rPr>
          <w:rFonts w:ascii="Times New Roman" w:hAnsi="Times New Roman" w:cs="Times New Roman"/>
          <w:sz w:val="28"/>
          <w:szCs w:val="28"/>
        </w:rPr>
        <w:t>в</w:t>
      </w:r>
      <w:r w:rsidR="00C831D6" w:rsidRPr="00C831D6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нормативных правовых актов администрации </w:t>
      </w:r>
      <w:r w:rsidR="001979DB">
        <w:rPr>
          <w:rFonts w:ascii="Times New Roman" w:hAnsi="Times New Roman" w:cs="Times New Roman"/>
          <w:bCs/>
          <w:sz w:val="28"/>
          <w:szCs w:val="28"/>
        </w:rPr>
        <w:t>Сончинского</w:t>
      </w:r>
      <w:r w:rsidR="00C831D6" w:rsidRPr="00C831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законодательством, </w:t>
      </w:r>
      <w:r w:rsidR="00C831D6" w:rsidRPr="00C831D6">
        <w:rPr>
          <w:rFonts w:ascii="Times New Roman" w:hAnsi="Times New Roman" w:cs="Times New Roman"/>
          <w:sz w:val="28"/>
          <w:szCs w:val="28"/>
        </w:rPr>
        <w:t xml:space="preserve"> </w:t>
      </w:r>
      <w:r w:rsidR="00C831D6" w:rsidRPr="00C831D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1979DB">
        <w:rPr>
          <w:rFonts w:ascii="Times New Roman" w:hAnsi="Times New Roman" w:cs="Times New Roman"/>
          <w:bCs/>
          <w:sz w:val="28"/>
          <w:szCs w:val="28"/>
        </w:rPr>
        <w:t>Сончинского</w:t>
      </w:r>
      <w:r w:rsidR="00C831D6" w:rsidRPr="00C831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A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D28" w:rsidRPr="00C831D6" w:rsidRDefault="006D4D28" w:rsidP="006D4D2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40ED8" w:rsidRPr="00C831D6" w:rsidRDefault="00C831D6" w:rsidP="006D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4A2A32" w:rsidRPr="00C8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0ED8" w:rsidRPr="00CE6049" w:rsidRDefault="004A2A32" w:rsidP="006D4D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0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Внести в </w:t>
      </w:r>
      <w:r w:rsidR="00C831D6"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постановление администрации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979DB"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Сончинского</w:t>
      </w:r>
      <w:r w:rsidR="00C5226D"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от </w:t>
      </w:r>
      <w:r w:rsidR="001979DB" w:rsidRPr="00CE6049">
        <w:rPr>
          <w:rFonts w:ascii="Times New Roman" w:hAnsi="Times New Roman" w:cs="Times New Roman"/>
          <w:color w:val="auto"/>
          <w:sz w:val="28"/>
          <w:szCs w:val="28"/>
        </w:rPr>
        <w:t>15.03.2018 г. № 16</w:t>
      </w:r>
      <w:r w:rsidR="001979DB"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C831D6" w:rsidRPr="00CE6049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</w:t>
      </w:r>
      <w:r w:rsidR="001979DB" w:rsidRPr="00CE6049">
        <w:rPr>
          <w:rFonts w:ascii="Times New Roman" w:hAnsi="Times New Roman" w:cs="Times New Roman"/>
          <w:color w:val="auto"/>
          <w:sz w:val="28"/>
          <w:szCs w:val="28"/>
        </w:rPr>
        <w:t>Сончинского</w:t>
      </w:r>
      <w:r w:rsidR="00C831D6" w:rsidRPr="00CE604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следующие изменения:</w:t>
      </w:r>
    </w:p>
    <w:p w:rsidR="00C831D6" w:rsidRPr="00CE6049" w:rsidRDefault="004A2A32" w:rsidP="006D4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60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1.1. </w:t>
      </w:r>
      <w:r w:rsidR="00C831D6"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Пункт 2.1 Положения исключить.</w:t>
      </w:r>
    </w:p>
    <w:p w:rsidR="00736123" w:rsidRPr="00CE6049" w:rsidRDefault="00736123" w:rsidP="006D4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60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1.2. 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Дополнить Положение пунктом 2.</w:t>
      </w:r>
      <w:r w:rsidR="00C96DC7"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следующего содержания:</w:t>
      </w:r>
    </w:p>
    <w:p w:rsidR="00736123" w:rsidRPr="00CE6049" w:rsidRDefault="00736123" w:rsidP="006D4D28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«2.</w:t>
      </w:r>
      <w:r w:rsidR="005F7A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</w:t>
      </w:r>
      <w:bookmarkStart w:id="1" w:name="_GoBack"/>
      <w:bookmarkEnd w:id="1"/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E604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Число членов комиссии, не замещающих должности муниципальной службы в</w:t>
      </w:r>
      <w:r w:rsidR="001979DB" w:rsidRPr="00CE604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органе местного самоуправления</w:t>
      </w:r>
      <w:r w:rsidRPr="00CE604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должно составлять не менее одной четверти от общего числа членов комиссии».</w:t>
      </w:r>
    </w:p>
    <w:p w:rsidR="00736123" w:rsidRDefault="00736123" w:rsidP="006D4D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736123"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</w:rPr>
        <w:t>1.3.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D46423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Дополнить подпункт </w:t>
      </w:r>
      <w:r w:rsidR="00A250F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«</w:t>
      </w:r>
      <w:r w:rsidR="00D46423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а</w:t>
      </w:r>
      <w:r w:rsidR="00A250F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»</w:t>
      </w:r>
      <w:r w:rsidR="00D46423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пункта 3.1 Положения абзацем следующего содержания:</w:t>
      </w:r>
    </w:p>
    <w:p w:rsidR="005117FB" w:rsidRPr="005117FB" w:rsidRDefault="00D46423" w:rsidP="006D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7F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«</w:t>
      </w:r>
      <w:r w:rsidRPr="005117FB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1B65EA">
        <w:rPr>
          <w:rFonts w:ascii="Times New Roman" w:hAnsi="Times New Roman" w:cs="Times New Roman"/>
          <w:sz w:val="28"/>
          <w:szCs w:val="28"/>
        </w:rPr>
        <w:t>муниципальным</w:t>
      </w:r>
      <w:r w:rsidRPr="005117FB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</w:t>
      </w:r>
      <w:r w:rsidR="005117FB" w:rsidRPr="005117FB">
        <w:rPr>
          <w:rFonts w:ascii="Times New Roman" w:hAnsi="Times New Roman" w:cs="Times New Roman"/>
          <w:sz w:val="28"/>
          <w:szCs w:val="28"/>
        </w:rPr>
        <w:t xml:space="preserve"> </w:t>
      </w:r>
      <w:r w:rsidRPr="005117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 имуществе и обязате</w:t>
      </w:r>
      <w:r w:rsidR="005117FB" w:rsidRPr="005117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льствах имущественного характера:</w:t>
      </w:r>
    </w:p>
    <w:p w:rsidR="005117FB" w:rsidRPr="005117FB" w:rsidRDefault="005117FB" w:rsidP="006D4D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117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- гражданами, претендующими на замещение должностей </w:t>
      </w:r>
      <w:r w:rsidR="0007615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муниципальной</w:t>
      </w:r>
      <w:r w:rsidRPr="005117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службы, на отчетную дату;</w:t>
      </w:r>
    </w:p>
    <w:p w:rsidR="00D46423" w:rsidRDefault="001E5452" w:rsidP="006D4D28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-   </w:t>
      </w:r>
      <w:r w:rsidR="005117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муниципальными служащими</w:t>
      </w:r>
      <w:r w:rsidR="005117FB" w:rsidRPr="005117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отчетный период и за два года, предшествующие отчетному периоду</w:t>
      </w:r>
      <w:r w:rsidR="00D46423" w:rsidRPr="005117F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»</w:t>
      </w:r>
      <w:r w:rsidR="005117F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.</w:t>
      </w:r>
    </w:p>
    <w:p w:rsidR="00CE6049" w:rsidRDefault="00CE6049" w:rsidP="00CE6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60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Абзац пятый подпункта «б» пункта 3.1 Положения изложить в следующей редакции:</w:t>
      </w:r>
    </w:p>
    <w:p w:rsidR="00CE6049" w:rsidRDefault="00CE6049" w:rsidP="00CE6049">
      <w:pPr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«б) </w:t>
      </w:r>
      <w:r w:rsidRPr="001E5452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07615C" w:rsidRPr="00CE6049" w:rsidRDefault="0007615C" w:rsidP="006D4D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CE6049"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</w:rPr>
        <w:t>1.</w:t>
      </w:r>
      <w:r w:rsidR="00CE6049" w:rsidRPr="00CE6049"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</w:rPr>
        <w:t>5</w:t>
      </w:r>
      <w:r w:rsidRPr="00CE6049">
        <w:rPr>
          <w:rFonts w:ascii="Times New Roman" w:hAnsi="Times New Roman" w:cs="Times New Roman"/>
          <w:b/>
          <w:color w:val="auto"/>
          <w:spacing w:val="2"/>
          <w:sz w:val="28"/>
          <w:szCs w:val="28"/>
          <w:shd w:val="clear" w:color="auto" w:fill="FFFFFF"/>
        </w:rPr>
        <w:t>.</w:t>
      </w:r>
      <w:r w:rsidRPr="00CE604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Дополнить пункт 3.1 Положения</w:t>
      </w:r>
      <w:r w:rsidR="00A250FD" w:rsidRPr="00CE604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подпунктом «ж»</w:t>
      </w:r>
      <w:r w:rsidRPr="00CE604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07615C" w:rsidRPr="00CE6049" w:rsidRDefault="0007615C" w:rsidP="006D4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604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«ж) 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представление главой администрации материалов проверки, свидетельствующих о представлении муниципальным служащим недос</w:t>
      </w:r>
      <w:r w:rsidR="002C59EA"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товерных или неполных сведений, 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доходам"».</w:t>
      </w:r>
    </w:p>
    <w:p w:rsidR="00CE6049" w:rsidRDefault="00CE6049" w:rsidP="00CE6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60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1.6.</w:t>
      </w:r>
      <w:r w:rsidRPr="00CE60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Абзац первый пункта 5.1 Положения изложить в следующей редакции:</w:t>
      </w:r>
    </w:p>
    <w:p w:rsidR="00CE6049" w:rsidRDefault="00CE6049" w:rsidP="00CE6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1E5452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5452">
        <w:rPr>
          <w:rFonts w:ascii="Times New Roman" w:hAnsi="Times New Roman" w:cs="Times New Roman"/>
          <w:sz w:val="28"/>
          <w:szCs w:val="28"/>
        </w:rPr>
        <w:t xml:space="preserve"> службы в 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E5452">
        <w:rPr>
          <w:rFonts w:ascii="Times New Roman" w:hAnsi="Times New Roman" w:cs="Times New Roman"/>
          <w:sz w:val="28"/>
          <w:szCs w:val="28"/>
        </w:rPr>
        <w:t>, недопустимо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2C59EA" w:rsidRPr="00A250FD" w:rsidRDefault="00CE6049" w:rsidP="00CE6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C59EA" w:rsidRPr="002C59E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</w:t>
      </w:r>
      <w:r w:rsidR="002C59EA" w:rsidRPr="002C59E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2C59E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250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Подпункт «а»</w:t>
      </w:r>
      <w:r w:rsidR="00A250FD" w:rsidRPr="00A250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пункта 5.6 положения изложить в следующей редакции:</w:t>
      </w:r>
    </w:p>
    <w:p w:rsidR="00A250FD" w:rsidRDefault="00A250FD" w:rsidP="006D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A250FD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>
        <w:rPr>
          <w:rFonts w:ascii="Times New Roman" w:hAnsi="Times New Roman" w:cs="Times New Roman"/>
          <w:sz w:val="28"/>
          <w:szCs w:val="28"/>
        </w:rPr>
        <w:t>два муниципальных служащих</w:t>
      </w:r>
      <w:r w:rsidRPr="00A250FD">
        <w:rPr>
          <w:rFonts w:ascii="Times New Roman" w:hAnsi="Times New Roman" w:cs="Times New Roman"/>
          <w:sz w:val="28"/>
          <w:szCs w:val="28"/>
        </w:rPr>
        <w:t>, замещающие должности муниципальной службы в органе местного самоуправления, аналогичные должности, замещаемой муниципальным служащим, в отношении которого комисси</w:t>
      </w:r>
      <w:r>
        <w:rPr>
          <w:rFonts w:ascii="Times New Roman" w:hAnsi="Times New Roman" w:cs="Times New Roman"/>
          <w:sz w:val="28"/>
          <w:szCs w:val="28"/>
        </w:rPr>
        <w:t>ей рассматривается этот вопрос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A250FD" w:rsidRDefault="00A250FD" w:rsidP="006D4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50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 w:rsidR="00CE60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</w:t>
      </w:r>
      <w:r w:rsidRPr="00A250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Подпункт «б» пункта 5.6 Положения изложить в следующей редакции:</w:t>
      </w:r>
    </w:p>
    <w:p w:rsidR="00A250FD" w:rsidRPr="00A250FD" w:rsidRDefault="00A250FD" w:rsidP="006D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592D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б) </w:t>
      </w:r>
      <w:r w:rsidRPr="00A250FD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</w:p>
    <w:p w:rsidR="00A250FD" w:rsidRDefault="00A250FD" w:rsidP="006D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50FD">
        <w:rPr>
          <w:rFonts w:ascii="Times New Roman" w:hAnsi="Times New Roman" w:cs="Times New Roman"/>
          <w:sz w:val="28"/>
          <w:szCs w:val="28"/>
        </w:rPr>
        <w:t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</w:t>
      </w:r>
      <w:r>
        <w:rPr>
          <w:rFonts w:ascii="Times New Roman" w:hAnsi="Times New Roman" w:cs="Times New Roman"/>
          <w:sz w:val="28"/>
          <w:szCs w:val="28"/>
        </w:rPr>
        <w:t>прос, или любого члена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A250FD" w:rsidRDefault="00A250FD" w:rsidP="006D4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50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1.</w:t>
      </w:r>
      <w:r w:rsidR="00CE604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</w:t>
      </w:r>
      <w:r w:rsidRPr="00A250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  <w:r w:rsidR="001B65EA" w:rsidRPr="001B65E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Дополнить пункт 6.1 Положения подпунктом 6.1.1 следующего содержания:</w:t>
      </w:r>
    </w:p>
    <w:p w:rsidR="001B65EA" w:rsidRPr="001B65EA" w:rsidRDefault="001B65EA" w:rsidP="006D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592D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6.1.1. </w:t>
      </w:r>
      <w:r w:rsidRPr="001B65EA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четвертом подпункта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  <w:r w:rsidRPr="001B65EA">
        <w:rPr>
          <w:rFonts w:ascii="Times New Roman" w:hAnsi="Times New Roman" w:cs="Times New Roman"/>
          <w:sz w:val="28"/>
          <w:szCs w:val="28"/>
        </w:rPr>
        <w:t xml:space="preserve"> пункта 3.1. настоящего Положения, комиссия принимает одно из следующих решений:</w:t>
      </w:r>
    </w:p>
    <w:p w:rsidR="001E5452" w:rsidRPr="001E5452" w:rsidRDefault="001B65EA" w:rsidP="006D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5EA">
        <w:rPr>
          <w:rFonts w:ascii="Times New Roman" w:hAnsi="Times New Roman" w:cs="Times New Roman"/>
          <w:sz w:val="28"/>
          <w:szCs w:val="28"/>
        </w:rPr>
        <w:t>а</w:t>
      </w:r>
      <w:r w:rsidRPr="001E5452">
        <w:rPr>
          <w:rFonts w:ascii="Times New Roman" w:hAnsi="Times New Roman" w:cs="Times New Roman"/>
          <w:sz w:val="28"/>
          <w:szCs w:val="28"/>
        </w:rPr>
        <w:t>)</w:t>
      </w:r>
      <w:r w:rsidR="008E14DA" w:rsidRPr="001E5452">
        <w:rPr>
          <w:b/>
          <w:sz w:val="26"/>
          <w:szCs w:val="26"/>
        </w:rPr>
        <w:t xml:space="preserve"> </w:t>
      </w:r>
      <w:r w:rsidR="008E14DA" w:rsidRPr="001E5452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 w:rsidR="001E5452" w:rsidRPr="001E5452">
        <w:rPr>
          <w:rFonts w:ascii="Times New Roman" w:hAnsi="Times New Roman" w:cs="Times New Roman"/>
          <w:sz w:val="28"/>
          <w:szCs w:val="28"/>
        </w:rPr>
        <w:t>муниципальным</w:t>
      </w:r>
      <w:r w:rsidR="008E14DA" w:rsidRPr="001E5452">
        <w:rPr>
          <w:rFonts w:ascii="Times New Roman" w:hAnsi="Times New Roman" w:cs="Times New Roman"/>
          <w:sz w:val="28"/>
          <w:szCs w:val="28"/>
        </w:rPr>
        <w:t xml:space="preserve"> служащим в соответствии с</w:t>
      </w:r>
      <w:r w:rsidR="001E5452" w:rsidRPr="001E5452">
        <w:rPr>
          <w:rFonts w:ascii="Times New Roman" w:hAnsi="Times New Roman" w:cs="Times New Roman"/>
          <w:sz w:val="28"/>
          <w:szCs w:val="28"/>
        </w:rPr>
        <w:t xml:space="preserve"> абзацем четвертым</w:t>
      </w:r>
      <w:r w:rsidR="008E14DA" w:rsidRPr="001E545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E5452" w:rsidRPr="001E5452"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8E14DA" w:rsidRPr="001E5452">
          <w:rPr>
            <w:rFonts w:ascii="Times New Roman" w:hAnsi="Times New Roman" w:cs="Times New Roman"/>
            <w:sz w:val="28"/>
            <w:szCs w:val="28"/>
          </w:rPr>
          <w:t xml:space="preserve"> "а" пункта </w:t>
        </w:r>
        <w:r w:rsidR="001E5452" w:rsidRPr="001E5452">
          <w:rPr>
            <w:rFonts w:ascii="Times New Roman" w:hAnsi="Times New Roman" w:cs="Times New Roman"/>
            <w:sz w:val="28"/>
            <w:szCs w:val="28"/>
          </w:rPr>
          <w:t>3.</w:t>
        </w:r>
        <w:r w:rsidR="008E14DA" w:rsidRPr="001E545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E14DA" w:rsidRPr="001E5452">
        <w:rPr>
          <w:rFonts w:ascii="Times New Roman" w:hAnsi="Times New Roman" w:cs="Times New Roman"/>
          <w:sz w:val="28"/>
          <w:szCs w:val="28"/>
        </w:rPr>
        <w:t xml:space="preserve"> Положения являются достоверными и полными</w:t>
      </w:r>
      <w:r w:rsidR="001E5452">
        <w:rPr>
          <w:rFonts w:ascii="Times New Roman" w:hAnsi="Times New Roman" w:cs="Times New Roman"/>
          <w:sz w:val="28"/>
          <w:szCs w:val="28"/>
        </w:rPr>
        <w:t>;</w:t>
      </w:r>
      <w:r w:rsidRPr="001E5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52" w:rsidRDefault="001E5452" w:rsidP="006D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E545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абзацем четвертым </w:t>
      </w:r>
      <w:hyperlink r:id="rId5" w:history="1">
        <w:r w:rsidRPr="001E5452">
          <w:rPr>
            <w:rFonts w:ascii="Times New Roman" w:hAnsi="Times New Roman" w:cs="Times New Roman"/>
            <w:sz w:val="28"/>
            <w:szCs w:val="28"/>
          </w:rPr>
          <w:t>подпункта "а" пункта 3.1</w:t>
        </w:r>
      </w:hyperlink>
      <w:r w:rsidRPr="001E5452">
        <w:rPr>
          <w:rFonts w:ascii="Times New Roman" w:hAnsi="Times New Roman" w:cs="Times New Roman"/>
          <w:sz w:val="28"/>
          <w:szCs w:val="28"/>
        </w:rPr>
        <w:t xml:space="preserve"> Положения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</w:t>
      </w:r>
      <w:r w:rsidR="001B65EA" w:rsidRPr="001E54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40ED8" w:rsidRPr="008520CF" w:rsidRDefault="001E5452" w:rsidP="006D4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E54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92D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4A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20CF" w:rsidRPr="008520C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40ED8" w:rsidRDefault="004A2A32" w:rsidP="006D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5226D" w:rsidRDefault="00C5226D" w:rsidP="006D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6D" w:rsidRDefault="00C5226D" w:rsidP="006D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D8" w:rsidRDefault="004A2A32" w:rsidP="006D4D2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41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ED8" w:rsidRDefault="004A2A32" w:rsidP="006D4D2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r w:rsidR="0041670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Лозовая</w:t>
      </w:r>
    </w:p>
    <w:sectPr w:rsidR="00540ED8" w:rsidSect="006D4D28">
      <w:pgSz w:w="11906" w:h="16838"/>
      <w:pgMar w:top="709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ED8"/>
    <w:rsid w:val="0007615C"/>
    <w:rsid w:val="001979DB"/>
    <w:rsid w:val="001B65EA"/>
    <w:rsid w:val="001E5452"/>
    <w:rsid w:val="002C59EA"/>
    <w:rsid w:val="00416708"/>
    <w:rsid w:val="004A2A32"/>
    <w:rsid w:val="005117FB"/>
    <w:rsid w:val="00540ED8"/>
    <w:rsid w:val="00592D76"/>
    <w:rsid w:val="005F7A34"/>
    <w:rsid w:val="00670ED3"/>
    <w:rsid w:val="006D4D28"/>
    <w:rsid w:val="00736123"/>
    <w:rsid w:val="00795B3A"/>
    <w:rsid w:val="008520CF"/>
    <w:rsid w:val="008947CB"/>
    <w:rsid w:val="008E14DA"/>
    <w:rsid w:val="00A250FD"/>
    <w:rsid w:val="00C5226D"/>
    <w:rsid w:val="00C831D6"/>
    <w:rsid w:val="00C96DC7"/>
    <w:rsid w:val="00CE6049"/>
    <w:rsid w:val="00D4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62B9"/>
  <w15:docId w15:val="{9B7E4FD5-394B-44B4-9D06-D2D68ECC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1C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B307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829803DB937FA1FCCF1E9FF2A1272B0A83717DC720594133724A31C6A5B36BAF976EFF64830CFAs6ECM" TargetMode="External"/><Relationship Id="rId4" Type="http://schemas.openxmlformats.org/officeDocument/2006/relationships/hyperlink" Target="consultantplus://offline/ref=0D829803DB937FA1FCCF1E9FF2A1272B0A83717DC720594133724A31C6A5B36BAF976EFF64830CFAs6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29</cp:revision>
  <cp:lastPrinted>2018-09-28T11:45:00Z</cp:lastPrinted>
  <dcterms:created xsi:type="dcterms:W3CDTF">2017-06-28T07:46:00Z</dcterms:created>
  <dcterms:modified xsi:type="dcterms:W3CDTF">2018-10-02T11:43:00Z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